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7CEB" w14:textId="72403BB3" w:rsidR="00295E21" w:rsidRDefault="00295E21" w:rsidP="00295E21">
      <w:pPr>
        <w:pStyle w:val="NoSpacing"/>
        <w:jc w:val="center"/>
      </w:pPr>
      <w:r>
        <w:t>ATHENS COMMUNITY CENTER ADVISORY COMMITTEE</w:t>
      </w:r>
    </w:p>
    <w:p w14:paraId="051397AC" w14:textId="00D2EEDD" w:rsidR="00295E21" w:rsidRDefault="00295E21" w:rsidP="00295E21">
      <w:pPr>
        <w:pStyle w:val="NoSpacing"/>
        <w:jc w:val="center"/>
      </w:pPr>
      <w:r>
        <w:t>Draft of Minutes of November 9, 2023 meeting</w:t>
      </w:r>
    </w:p>
    <w:p w14:paraId="2724A21B" w14:textId="77777777" w:rsidR="00295E21" w:rsidRDefault="00295E21" w:rsidP="00295E21">
      <w:pPr>
        <w:pStyle w:val="NoSpacing"/>
      </w:pPr>
    </w:p>
    <w:p w14:paraId="177BD6CA" w14:textId="3EE6B2EE" w:rsidR="00295E21" w:rsidRDefault="00295E21" w:rsidP="00295E21">
      <w:pPr>
        <w:pStyle w:val="NoSpacing"/>
      </w:pPr>
      <w:r>
        <w:t>The meeting was called to order by Chairperson Sandi Capponcelli at 6:40PM.  Present were Sandi, Tina White and Matt Shea, committee members.  Also present was Don Capponcelli.</w:t>
      </w:r>
    </w:p>
    <w:p w14:paraId="2F6C4DB6" w14:textId="77777777" w:rsidR="00295E21" w:rsidRDefault="00295E21" w:rsidP="00295E21">
      <w:pPr>
        <w:pStyle w:val="NoSpacing"/>
      </w:pPr>
    </w:p>
    <w:p w14:paraId="0D384F1B" w14:textId="4B16883F" w:rsidR="00295E21" w:rsidRDefault="00295E21" w:rsidP="00295E21">
      <w:pPr>
        <w:pStyle w:val="NoSpacing"/>
      </w:pPr>
      <w:r>
        <w:t>The minutes of the September</w:t>
      </w:r>
      <w:r w:rsidR="00A40CC4">
        <w:t xml:space="preserve"> 7</w:t>
      </w:r>
      <w:r>
        <w:t>, 2023 meeting were approved with no additions or corrections (Tina White moved to accept; Matt Shea seconding).</w:t>
      </w:r>
    </w:p>
    <w:p w14:paraId="6306C2CF" w14:textId="77777777" w:rsidR="00295E21" w:rsidRDefault="00295E21" w:rsidP="00295E21">
      <w:pPr>
        <w:pStyle w:val="NoSpacing"/>
      </w:pPr>
    </w:p>
    <w:p w14:paraId="79E297D1" w14:textId="6C80FB1B" w:rsidR="00295E21" w:rsidRDefault="00295E21" w:rsidP="00295E21">
      <w:pPr>
        <w:pStyle w:val="NoSpacing"/>
      </w:pPr>
      <w:r>
        <w:t>There was a $150.00 cash donation given to the Community Center and a thank you note went out to the donor.  There was also a donation of wrapping paper and tags for the upcoming Children’s Christmas Bazaar and cookie swap.</w:t>
      </w:r>
    </w:p>
    <w:p w14:paraId="68294533" w14:textId="77777777" w:rsidR="005552F2" w:rsidRDefault="005552F2" w:rsidP="00295E21">
      <w:pPr>
        <w:pStyle w:val="NoSpacing"/>
      </w:pPr>
    </w:p>
    <w:p w14:paraId="3922A91A" w14:textId="1BE01B02" w:rsidR="005552F2" w:rsidRPr="00FA5444" w:rsidRDefault="00E71527" w:rsidP="00295E21">
      <w:pPr>
        <w:pStyle w:val="NoSpacing"/>
        <w:rPr>
          <w:b/>
          <w:bCs/>
        </w:rPr>
      </w:pPr>
      <w:r w:rsidRPr="00FA5444">
        <w:rPr>
          <w:b/>
          <w:bCs/>
        </w:rPr>
        <w:t>General needs for events coordination</w:t>
      </w:r>
      <w:r w:rsidR="00D46F53" w:rsidRPr="00FA5444">
        <w:rPr>
          <w:b/>
          <w:bCs/>
        </w:rPr>
        <w:t>:</w:t>
      </w:r>
    </w:p>
    <w:p w14:paraId="5CD39FF8" w14:textId="71C17506" w:rsidR="00D46F53" w:rsidRDefault="005734EE" w:rsidP="00D46F53">
      <w:pPr>
        <w:pStyle w:val="NoSpacing"/>
        <w:numPr>
          <w:ilvl w:val="0"/>
          <w:numId w:val="2"/>
        </w:numPr>
      </w:pPr>
      <w:r>
        <w:t>Sandi is to purchase storage totes (2 large; 2 medium)</w:t>
      </w:r>
    </w:p>
    <w:p w14:paraId="6E24B143" w14:textId="00F9F9AF" w:rsidR="005734EE" w:rsidRDefault="006369C6" w:rsidP="00D46F53">
      <w:pPr>
        <w:pStyle w:val="NoSpacing"/>
        <w:numPr>
          <w:ilvl w:val="0"/>
          <w:numId w:val="2"/>
        </w:numPr>
      </w:pPr>
      <w:r>
        <w:t>Sandi recommends that we start a binder to record</w:t>
      </w:r>
      <w:r w:rsidR="003D0136">
        <w:t xml:space="preserve"> attendance, supplies needed</w:t>
      </w:r>
      <w:r w:rsidR="00797883">
        <w:t xml:space="preserve">, and participants to be contacted for repeat events (example: </w:t>
      </w:r>
      <w:r w:rsidR="0033626F">
        <w:t>chili cook-off</w:t>
      </w:r>
      <w:r w:rsidR="00783F37">
        <w:t xml:space="preserve"> </w:t>
      </w:r>
      <w:r w:rsidR="00D23271">
        <w:t>chefs</w:t>
      </w:r>
      <w:r w:rsidR="0033626F">
        <w:t>).</w:t>
      </w:r>
    </w:p>
    <w:p w14:paraId="7E9DEFC6" w14:textId="12BA874A" w:rsidR="005A4A0A" w:rsidRDefault="005A4A0A" w:rsidP="00D46F53">
      <w:pPr>
        <w:pStyle w:val="NoSpacing"/>
        <w:numPr>
          <w:ilvl w:val="0"/>
          <w:numId w:val="2"/>
        </w:numPr>
      </w:pPr>
      <w:r>
        <w:t xml:space="preserve">A bin for </w:t>
      </w:r>
      <w:r w:rsidR="002D245A">
        <w:t>compostable items was suggested.</w:t>
      </w:r>
    </w:p>
    <w:p w14:paraId="32F7FC41" w14:textId="77777777" w:rsidR="005E508C" w:rsidRDefault="005E508C" w:rsidP="00295E21">
      <w:pPr>
        <w:pStyle w:val="NoSpacing"/>
      </w:pPr>
    </w:p>
    <w:p w14:paraId="6B1923D4" w14:textId="32344EB0" w:rsidR="005E508C" w:rsidRPr="00FA5444" w:rsidRDefault="005E508C" w:rsidP="00295E21">
      <w:pPr>
        <w:pStyle w:val="NoSpacing"/>
        <w:rPr>
          <w:b/>
          <w:bCs/>
        </w:rPr>
      </w:pPr>
      <w:r w:rsidRPr="00FA5444">
        <w:rPr>
          <w:b/>
          <w:bCs/>
        </w:rPr>
        <w:t>Children’s Christmas Bazaar and cookie swap:</w:t>
      </w:r>
    </w:p>
    <w:p w14:paraId="046B03C6" w14:textId="14FF6771" w:rsidR="005E508C" w:rsidRDefault="005E508C" w:rsidP="005E508C">
      <w:pPr>
        <w:pStyle w:val="NoSpacing"/>
        <w:numPr>
          <w:ilvl w:val="0"/>
          <w:numId w:val="1"/>
        </w:numPr>
      </w:pPr>
      <w:r>
        <w:t>Word is getting out that we are taking donations</w:t>
      </w:r>
      <w:r w:rsidR="000D7843">
        <w:t xml:space="preserve"> for the event</w:t>
      </w:r>
    </w:p>
    <w:p w14:paraId="19FDC796" w14:textId="7CF4F58F" w:rsidR="005E508C" w:rsidRDefault="005E508C" w:rsidP="005E508C">
      <w:pPr>
        <w:pStyle w:val="NoSpacing"/>
        <w:numPr>
          <w:ilvl w:val="0"/>
          <w:numId w:val="1"/>
        </w:numPr>
      </w:pPr>
      <w:r>
        <w:t>Participating children can buy gifts for up to 5 family (household) members at $1.00 apiece (Typical for white elephant sales).  Gift-wrapping will be included.</w:t>
      </w:r>
    </w:p>
    <w:p w14:paraId="12C61F82" w14:textId="048CABE2" w:rsidR="005E508C" w:rsidRDefault="005E508C" w:rsidP="005E508C">
      <w:pPr>
        <w:pStyle w:val="NoSpacing"/>
        <w:numPr>
          <w:ilvl w:val="0"/>
          <w:numId w:val="1"/>
        </w:numPr>
      </w:pPr>
      <w:r>
        <w:t>Adults can bring 1 dozen/ take 1 dozen cookies.</w:t>
      </w:r>
    </w:p>
    <w:p w14:paraId="264FA409" w14:textId="6673D3AE" w:rsidR="005E508C" w:rsidRDefault="005E508C" w:rsidP="005E508C">
      <w:pPr>
        <w:pStyle w:val="NoSpacing"/>
        <w:numPr>
          <w:ilvl w:val="0"/>
          <w:numId w:val="1"/>
        </w:numPr>
      </w:pPr>
      <w:r>
        <w:t>Hot chocolate will be served.</w:t>
      </w:r>
    </w:p>
    <w:p w14:paraId="6564B986" w14:textId="06B81016" w:rsidR="005E508C" w:rsidRDefault="005E508C" w:rsidP="005E508C">
      <w:pPr>
        <w:pStyle w:val="NoSpacing"/>
      </w:pPr>
      <w:r>
        <w:t>We need to step-up advertising for the bazaar:</w:t>
      </w:r>
    </w:p>
    <w:p w14:paraId="1E7EEABF" w14:textId="11788AB2" w:rsidR="005E508C" w:rsidRDefault="005E508C" w:rsidP="005E508C">
      <w:pPr>
        <w:pStyle w:val="NoSpacing"/>
        <w:numPr>
          <w:ilvl w:val="0"/>
          <w:numId w:val="1"/>
        </w:numPr>
      </w:pPr>
      <w:r>
        <w:t>Sandi will place newspaper ads next week and will post on the Front Porch Forum for Athens, Grafton and Townshend.</w:t>
      </w:r>
    </w:p>
    <w:p w14:paraId="1337D07C" w14:textId="3D9585A3" w:rsidR="005E508C" w:rsidRDefault="00026538" w:rsidP="005E508C">
      <w:pPr>
        <w:pStyle w:val="NoSpacing"/>
        <w:numPr>
          <w:ilvl w:val="0"/>
          <w:numId w:val="1"/>
        </w:numPr>
      </w:pPr>
      <w:r>
        <w:t>Tina will loo</w:t>
      </w:r>
      <w:r w:rsidR="006976C3">
        <w:t>k into posters (including the fork at Rte</w:t>
      </w:r>
      <w:r w:rsidR="000D4246">
        <w:t>. 35 &amp; Brookline Rd.), Grafton Gabber</w:t>
      </w:r>
      <w:r w:rsidR="00712FAF">
        <w:t xml:space="preserve"> and the Saxton’s River School System.</w:t>
      </w:r>
    </w:p>
    <w:p w14:paraId="586A2338" w14:textId="77777777" w:rsidR="0025713C" w:rsidRDefault="0025713C" w:rsidP="0025713C">
      <w:pPr>
        <w:pStyle w:val="NoSpacing"/>
      </w:pPr>
    </w:p>
    <w:p w14:paraId="7C098ACE" w14:textId="1A61DE22" w:rsidR="0025713C" w:rsidRPr="00875B86" w:rsidRDefault="008138EA" w:rsidP="0025713C">
      <w:pPr>
        <w:pStyle w:val="NoSpacing"/>
        <w:rPr>
          <w:b/>
          <w:bCs/>
        </w:rPr>
      </w:pPr>
      <w:r w:rsidRPr="00875B86">
        <w:rPr>
          <w:b/>
          <w:bCs/>
        </w:rPr>
        <w:t>Signage is needed in the long-term for future events</w:t>
      </w:r>
      <w:r w:rsidR="00593644" w:rsidRPr="00875B86">
        <w:rPr>
          <w:b/>
          <w:bCs/>
        </w:rPr>
        <w:t>:</w:t>
      </w:r>
    </w:p>
    <w:p w14:paraId="5ED4D76E" w14:textId="2FE063DD" w:rsidR="004C72D5" w:rsidRDefault="004C72D5" w:rsidP="004C72D5">
      <w:pPr>
        <w:pStyle w:val="NoSpacing"/>
        <w:numPr>
          <w:ilvl w:val="0"/>
          <w:numId w:val="1"/>
        </w:numPr>
      </w:pPr>
      <w:r>
        <w:t>There was discussion of a sign shop</w:t>
      </w:r>
      <w:r w:rsidR="00AB2AD8">
        <w:t xml:space="preserve"> at the old Sanel Auto Par</w:t>
      </w:r>
      <w:r w:rsidR="00AE4555">
        <w:t>ts shop in Bellows Falls (in behind the tattoo</w:t>
      </w:r>
      <w:r w:rsidR="00D67F38">
        <w:t xml:space="preserve"> shop).</w:t>
      </w:r>
    </w:p>
    <w:p w14:paraId="75843A3A" w14:textId="77777777" w:rsidR="0033626F" w:rsidRDefault="0033626F" w:rsidP="0033626F">
      <w:pPr>
        <w:pStyle w:val="NoSpacing"/>
      </w:pPr>
    </w:p>
    <w:p w14:paraId="329334DF" w14:textId="2E859569" w:rsidR="00593644" w:rsidRPr="00875B86" w:rsidRDefault="009D2DA7" w:rsidP="0033626F">
      <w:pPr>
        <w:pStyle w:val="NoSpacing"/>
        <w:rPr>
          <w:b/>
          <w:bCs/>
        </w:rPr>
      </w:pPr>
      <w:r w:rsidRPr="00875B86">
        <w:rPr>
          <w:b/>
          <w:bCs/>
        </w:rPr>
        <w:t>Brainstorming needed:</w:t>
      </w:r>
    </w:p>
    <w:p w14:paraId="03259844" w14:textId="2E5863D3" w:rsidR="009D2DA7" w:rsidRDefault="009D2DA7" w:rsidP="009D2DA7">
      <w:pPr>
        <w:pStyle w:val="NoSpacing"/>
        <w:numPr>
          <w:ilvl w:val="0"/>
          <w:numId w:val="1"/>
        </w:numPr>
      </w:pPr>
      <w:r>
        <w:t xml:space="preserve">Spring </w:t>
      </w:r>
      <w:r w:rsidR="00C05C76">
        <w:t>community event?  1’st of March?</w:t>
      </w:r>
    </w:p>
    <w:p w14:paraId="52750CEC" w14:textId="299E22C2" w:rsidR="0038182C" w:rsidRDefault="0038182C" w:rsidP="009D2DA7">
      <w:pPr>
        <w:pStyle w:val="NoSpacing"/>
        <w:numPr>
          <w:ilvl w:val="0"/>
          <w:numId w:val="1"/>
        </w:numPr>
      </w:pPr>
      <w:r>
        <w:t>Larger fundraiser – There was more discussion</w:t>
      </w:r>
      <w:r w:rsidR="00DE2353">
        <w:t xml:space="preserve"> of the possibility of a bake sale at either the W</w:t>
      </w:r>
      <w:r w:rsidR="005E64B5">
        <w:t xml:space="preserve">RJ or Brattleboro rest stop on Tre. 91.  </w:t>
      </w:r>
      <w:r w:rsidR="00204BF9">
        <w:t xml:space="preserve">The “square” for electronic </w:t>
      </w:r>
      <w:r w:rsidR="00E154DC">
        <w:t xml:space="preserve">donations </w:t>
      </w:r>
      <w:r w:rsidR="00204BF9">
        <w:t>is up and running.</w:t>
      </w:r>
      <w:r w:rsidR="00D23271">
        <w:t xml:space="preserve">  Tina will </w:t>
      </w:r>
      <w:r w:rsidR="00297454">
        <w:t xml:space="preserve">inquire whether the Meeting House Committee </w:t>
      </w:r>
      <w:r w:rsidR="00AA5599">
        <w:t xml:space="preserve">would be interested in teaming up for </w:t>
      </w:r>
      <w:r w:rsidR="008C5312">
        <w:t>the rest stop fundraisers.</w:t>
      </w:r>
    </w:p>
    <w:p w14:paraId="49B05DB7" w14:textId="77777777" w:rsidR="00597CA5" w:rsidRDefault="00597CA5" w:rsidP="00597CA5">
      <w:pPr>
        <w:pStyle w:val="NoSpacing"/>
      </w:pPr>
    </w:p>
    <w:p w14:paraId="648E81FD" w14:textId="23D9AD94" w:rsidR="00597CA5" w:rsidRPr="00875B86" w:rsidRDefault="00597CA5" w:rsidP="00597CA5">
      <w:pPr>
        <w:pStyle w:val="NoSpacing"/>
        <w:rPr>
          <w:b/>
          <w:bCs/>
        </w:rPr>
      </w:pPr>
      <w:r w:rsidRPr="00875B86">
        <w:rPr>
          <w:b/>
          <w:bCs/>
        </w:rPr>
        <w:t>Building Needs:</w:t>
      </w:r>
    </w:p>
    <w:p w14:paraId="15FF9DB3" w14:textId="00C3A4A7" w:rsidR="00597CA5" w:rsidRDefault="00E00A20" w:rsidP="00597CA5">
      <w:pPr>
        <w:pStyle w:val="NoSpacing"/>
        <w:numPr>
          <w:ilvl w:val="0"/>
          <w:numId w:val="1"/>
        </w:numPr>
      </w:pPr>
      <w:r>
        <w:t xml:space="preserve">Because of limited funds the Committee will concentrate </w:t>
      </w:r>
      <w:r w:rsidR="006A232D">
        <w:t xml:space="preserve">on drywall repairs and painting needed </w:t>
      </w:r>
      <w:r w:rsidR="00883ABD">
        <w:t xml:space="preserve">in the bathrooms and the coat room.  </w:t>
      </w:r>
      <w:r w:rsidR="00544E5B">
        <w:t>Community service teens may be invited to participate.</w:t>
      </w:r>
    </w:p>
    <w:p w14:paraId="514EDFEF" w14:textId="77777777" w:rsidR="00FB705A" w:rsidRDefault="00FB705A" w:rsidP="00FB705A">
      <w:pPr>
        <w:pStyle w:val="NoSpacing"/>
      </w:pPr>
    </w:p>
    <w:p w14:paraId="29F60988" w14:textId="36E922DC" w:rsidR="00FB705A" w:rsidRDefault="00FB705A" w:rsidP="00FB705A">
      <w:pPr>
        <w:pStyle w:val="NoSpacing"/>
      </w:pPr>
      <w:r w:rsidRPr="00875B86">
        <w:rPr>
          <w:b/>
          <w:bCs/>
        </w:rPr>
        <w:lastRenderedPageBreak/>
        <w:t>Reserve Fund discussion</w:t>
      </w:r>
      <w:r w:rsidR="001E51CB">
        <w:t xml:space="preserve"> </w:t>
      </w:r>
      <w:r w:rsidR="00EC6227">
        <w:t>–</w:t>
      </w:r>
      <w:r w:rsidR="001E51CB">
        <w:t xml:space="preserve"> </w:t>
      </w:r>
      <w:r w:rsidR="00EC6227">
        <w:t xml:space="preserve">Can all or a portion of the annual maintenance </w:t>
      </w:r>
      <w:r w:rsidR="006E6DC7">
        <w:t>budget for the Community Center building be held in a reserve fund</w:t>
      </w:r>
      <w:r w:rsidR="00321928">
        <w:t xml:space="preserve"> in which </w:t>
      </w:r>
      <w:r w:rsidR="00A61704">
        <w:t xml:space="preserve">unspent funds from a current year roll over into the </w:t>
      </w:r>
      <w:r w:rsidR="006F4620">
        <w:t xml:space="preserve">next year?  Would such a fund require a vote of the </w:t>
      </w:r>
      <w:r w:rsidR="00C47D4D">
        <w:t>Athens registered voters?</w:t>
      </w:r>
    </w:p>
    <w:p w14:paraId="48273D05" w14:textId="77777777" w:rsidR="004178AB" w:rsidRDefault="004178AB" w:rsidP="00FB705A">
      <w:pPr>
        <w:pStyle w:val="NoSpacing"/>
      </w:pPr>
    </w:p>
    <w:p w14:paraId="131DB5CE" w14:textId="5C2210BD" w:rsidR="004178AB" w:rsidRDefault="004178AB" w:rsidP="00FB705A">
      <w:pPr>
        <w:pStyle w:val="NoSpacing"/>
      </w:pPr>
      <w:r>
        <w:t>Adjournment – Tina White moved to adjourn at 7:34</w:t>
      </w:r>
      <w:r w:rsidR="00B66396">
        <w:t>PM.  Seconded by Matt Shea.</w:t>
      </w:r>
    </w:p>
    <w:p w14:paraId="2636A751" w14:textId="77777777" w:rsidR="00576719" w:rsidRDefault="00576719" w:rsidP="00FB705A">
      <w:pPr>
        <w:pStyle w:val="NoSpacing"/>
      </w:pPr>
    </w:p>
    <w:p w14:paraId="0C70B324" w14:textId="77777777" w:rsidR="00576719" w:rsidRDefault="00576719" w:rsidP="00FB705A">
      <w:pPr>
        <w:pStyle w:val="NoSpacing"/>
      </w:pPr>
    </w:p>
    <w:p w14:paraId="266116D4" w14:textId="19358CEB" w:rsidR="00576719" w:rsidRDefault="00576719" w:rsidP="00FB705A">
      <w:pPr>
        <w:pStyle w:val="NoSpacing"/>
      </w:pPr>
      <w:r>
        <w:t>Respectfully submitted,</w:t>
      </w:r>
    </w:p>
    <w:p w14:paraId="0DE30B2B" w14:textId="0AF3715D" w:rsidR="00576719" w:rsidRDefault="00576719" w:rsidP="00FB705A">
      <w:pPr>
        <w:pStyle w:val="NoSpacing"/>
      </w:pPr>
      <w:r>
        <w:t>Donald Capponcelli, Jr.</w:t>
      </w:r>
    </w:p>
    <w:p w14:paraId="77665C3A" w14:textId="77777777" w:rsidR="001E51CB" w:rsidRDefault="001E51CB" w:rsidP="00FB705A">
      <w:pPr>
        <w:pStyle w:val="NoSpacing"/>
      </w:pPr>
    </w:p>
    <w:p w14:paraId="1C445DBD" w14:textId="77777777" w:rsidR="001E51CB" w:rsidRDefault="001E51CB" w:rsidP="00FB705A">
      <w:pPr>
        <w:pStyle w:val="NoSpacing"/>
      </w:pPr>
    </w:p>
    <w:sectPr w:rsidR="001E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4991"/>
    <w:multiLevelType w:val="hybridMultilevel"/>
    <w:tmpl w:val="9DC647DE"/>
    <w:lvl w:ilvl="0" w:tplc="110C7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E58A0"/>
    <w:multiLevelType w:val="hybridMultilevel"/>
    <w:tmpl w:val="86AE44E8"/>
    <w:lvl w:ilvl="0" w:tplc="3DB01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40702">
    <w:abstractNumId w:val="0"/>
  </w:num>
  <w:num w:numId="2" w16cid:durableId="1426343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21"/>
    <w:rsid w:val="00026538"/>
    <w:rsid w:val="000D4246"/>
    <w:rsid w:val="000D7843"/>
    <w:rsid w:val="001E51CB"/>
    <w:rsid w:val="00204BF9"/>
    <w:rsid w:val="0025713C"/>
    <w:rsid w:val="00295E21"/>
    <w:rsid w:val="00297454"/>
    <w:rsid w:val="002D245A"/>
    <w:rsid w:val="00321928"/>
    <w:rsid w:val="0033626F"/>
    <w:rsid w:val="0038182C"/>
    <w:rsid w:val="003D0136"/>
    <w:rsid w:val="004178AB"/>
    <w:rsid w:val="004C72D5"/>
    <w:rsid w:val="00544E5B"/>
    <w:rsid w:val="005552F2"/>
    <w:rsid w:val="005734EE"/>
    <w:rsid w:val="00576719"/>
    <w:rsid w:val="00593644"/>
    <w:rsid w:val="00597CA5"/>
    <w:rsid w:val="005A4A0A"/>
    <w:rsid w:val="005E508C"/>
    <w:rsid w:val="005E64B5"/>
    <w:rsid w:val="006369C6"/>
    <w:rsid w:val="006976C3"/>
    <w:rsid w:val="006A232D"/>
    <w:rsid w:val="006E6DC7"/>
    <w:rsid w:val="006F4620"/>
    <w:rsid w:val="00712FAF"/>
    <w:rsid w:val="00783F37"/>
    <w:rsid w:val="00797883"/>
    <w:rsid w:val="008138EA"/>
    <w:rsid w:val="00875B86"/>
    <w:rsid w:val="00883ABD"/>
    <w:rsid w:val="008C5312"/>
    <w:rsid w:val="009D2DA7"/>
    <w:rsid w:val="00A40CC4"/>
    <w:rsid w:val="00A61704"/>
    <w:rsid w:val="00AA5599"/>
    <w:rsid w:val="00AB2AD8"/>
    <w:rsid w:val="00AE4555"/>
    <w:rsid w:val="00B66396"/>
    <w:rsid w:val="00C05C76"/>
    <w:rsid w:val="00C47D4D"/>
    <w:rsid w:val="00D23271"/>
    <w:rsid w:val="00D46F53"/>
    <w:rsid w:val="00D67F38"/>
    <w:rsid w:val="00DE2353"/>
    <w:rsid w:val="00E00A20"/>
    <w:rsid w:val="00E154DC"/>
    <w:rsid w:val="00E71527"/>
    <w:rsid w:val="00EC6227"/>
    <w:rsid w:val="00FA5444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D83"/>
  <w15:chartTrackingRefBased/>
  <w15:docId w15:val="{6A58A1C4-F61C-45E1-A0CB-3FF1064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54</cp:revision>
  <dcterms:created xsi:type="dcterms:W3CDTF">2023-11-26T00:00:00Z</dcterms:created>
  <dcterms:modified xsi:type="dcterms:W3CDTF">2023-11-26T00:54:00Z</dcterms:modified>
</cp:coreProperties>
</file>